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6B" w14:textId="448E1FC6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KONKURS NA STANOWISKO: </w:t>
      </w:r>
      <w:r w:rsidR="00F670A1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PRACOWNIK OBSŁUGI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14:paraId="4AAC6FEE" w14:textId="77777777" w:rsidR="008F5A4E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W </w:t>
      </w:r>
      <w:r w:rsidR="008F5A4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DEPARTAMENCIE PRODUKCJI</w:t>
      </w:r>
    </w:p>
    <w:p w14:paraId="27FF53CA" w14:textId="489AC7F1" w:rsidR="007506FC" w:rsidRPr="007506FC" w:rsidRDefault="008F5A4E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 DZIALE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PRODUKCJI MAŁOTONAŻOWEJ</w:t>
      </w:r>
    </w:p>
    <w:p w14:paraId="093E3BF6" w14:textId="77777777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Łukasiewicz – IMN Oddział w Legnicy</w:t>
      </w:r>
    </w:p>
    <w:p w14:paraId="338EFC19" w14:textId="77777777" w:rsidR="007506FC" w:rsidRPr="007506FC" w:rsidRDefault="002B3A63" w:rsidP="009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EC928C">
          <v:rect id="_x0000_i1025" style="width:0;height:0" o:hrstd="t" o:hrnoshade="t" o:hr="t" fillcolor="#666" stroked="f"/>
        </w:pict>
      </w:r>
    </w:p>
    <w:p w14:paraId="0F6A199C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Rodzaj umowy: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umowa o pracę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Wymiar etatu: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pełny etat, praca 3 zmianowa w systemie 4 brygadowym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Liczba stanowisk pracy: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1 osoba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Miejsce wykonywania pracy: 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Sieć Badawcz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a Łukasiewicz – Instytut Metali 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Nieżelaznych Oddział w  Legnicy,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 Zakład Produkcji Małotonażowej,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 xml:space="preserve"> Ul. Złotoryjska 194 (teren HM „Legnica”)</w:t>
      </w:r>
    </w:p>
    <w:p w14:paraId="746536E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69F950A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Ogólny opis zakresu obowiązków:</w:t>
      </w:r>
    </w:p>
    <w:p w14:paraId="1C9905B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 </w:t>
      </w:r>
    </w:p>
    <w:p w14:paraId="357E1E65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Obsługa instalacji technologicznych: pieców przemysłowych, młyna kulowego, przesiewacza, </w:t>
      </w:r>
      <w:r w:rsidR="007506FC"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sz w:val="26"/>
          <w:szCs w:val="26"/>
          <w:lang w:eastAsia="pl-PL"/>
        </w:rPr>
        <w:t>ługowników, pomp, prasy filtracyjnej.</w:t>
      </w:r>
    </w:p>
    <w:p w14:paraId="4260D066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Utrzymanie porządku w miejscu wykonywanych czynności w obrębie obsługiwanych instalacji.</w:t>
      </w:r>
    </w:p>
    <w:p w14:paraId="1727AC61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Wykonywanie swoich obowiązków zgodnie z instruktażem i przepisami bhp, używanie odzieży ochronnej i sprzętu ochrony osobistej zgodne z ich przeznaczeniem.</w:t>
      </w:r>
    </w:p>
    <w:p w14:paraId="680CB81D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Wykonywanie innych poleceń Mistrza, z zachowaniem zgodności z posiadanymi kwalifikacjami i uprawnieniami.</w:t>
      </w:r>
    </w:p>
    <w:p w14:paraId="4B001730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5D86606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niezbędne:</w:t>
      </w:r>
    </w:p>
    <w:p w14:paraId="072E4D8E" w14:textId="13DA3215" w:rsidR="00916855" w:rsidRPr="002B3A63" w:rsidRDefault="00916855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2B3A63">
        <w:rPr>
          <w:rFonts w:ascii="Calibri" w:eastAsia="Times New Roman" w:hAnsi="Calibri" w:cs="Calibri"/>
          <w:sz w:val="26"/>
          <w:szCs w:val="26"/>
          <w:lang w:eastAsia="pl-PL"/>
        </w:rPr>
        <w:t xml:space="preserve">Wykształcenie: </w:t>
      </w:r>
      <w:r w:rsidR="00F670A1" w:rsidRPr="002B3A63">
        <w:rPr>
          <w:rFonts w:ascii="Calibri" w:eastAsia="Times New Roman" w:hAnsi="Calibri" w:cs="Calibri"/>
          <w:sz w:val="26"/>
          <w:szCs w:val="26"/>
          <w:lang w:eastAsia="pl-PL"/>
        </w:rPr>
        <w:t>min. podstawowe</w:t>
      </w:r>
    </w:p>
    <w:p w14:paraId="2132D981" w14:textId="4ADB149E" w:rsidR="00A249D2" w:rsidRPr="002B3A63" w:rsidRDefault="00A249D2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2B3A63">
        <w:rPr>
          <w:rFonts w:ascii="Calibri" w:eastAsia="Times New Roman" w:hAnsi="Calibri" w:cs="Calibri"/>
          <w:sz w:val="26"/>
          <w:szCs w:val="26"/>
          <w:lang w:eastAsia="pl-PL"/>
        </w:rPr>
        <w:t>Dyspozycyjność do pracy zmianowej.</w:t>
      </w:r>
    </w:p>
    <w:p w14:paraId="48F9432C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92C0E2" w14:textId="399F32E8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preferowane</w:t>
      </w:r>
      <w:r w:rsidR="00A249D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jako dodatkowe:</w:t>
      </w:r>
    </w:p>
    <w:p w14:paraId="21FE6609" w14:textId="77777777" w:rsidR="007506FC" w:rsidRPr="002B3A63" w:rsidRDefault="007506FC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2B3A63">
        <w:rPr>
          <w:rFonts w:ascii="Calibri" w:eastAsia="Times New Roman" w:hAnsi="Calibri" w:cs="Calibri"/>
          <w:sz w:val="26"/>
          <w:szCs w:val="26"/>
          <w:lang w:eastAsia="pl-PL"/>
        </w:rPr>
        <w:t>Uprawnienia do obsługi wózka widłowego z napędem silnikowym</w:t>
      </w:r>
    </w:p>
    <w:p w14:paraId="379D2922" w14:textId="00BE8BEF" w:rsidR="00916855" w:rsidRPr="002B3A63" w:rsidRDefault="00A249D2" w:rsidP="002B3A6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2B3A63">
        <w:rPr>
          <w:rFonts w:ascii="Calibri" w:eastAsia="Times New Roman" w:hAnsi="Calibri" w:cs="Calibri"/>
          <w:sz w:val="26"/>
          <w:szCs w:val="26"/>
          <w:lang w:eastAsia="pl-PL"/>
        </w:rPr>
        <w:t>Uprawnienia do obsługi przemysłowych urządzeń gazowych</w:t>
      </w:r>
    </w:p>
    <w:p w14:paraId="290B0FE4" w14:textId="77777777" w:rsidR="00A249D2" w:rsidRPr="007506FC" w:rsidRDefault="00A249D2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13DFAD8" w14:textId="74B9E02B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Wymagane dokumenty:</w:t>
      </w:r>
    </w:p>
    <w:p w14:paraId="21CD2044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CV,</w:t>
      </w:r>
    </w:p>
    <w:p w14:paraId="555B847A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kserokopie dokumentów potwierdzających wykształcenie, kwalifikacje i doświadczenie zawodowe,</w:t>
      </w:r>
    </w:p>
    <w:p w14:paraId="32F629DE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u w:val="single"/>
          <w:lang w:eastAsia="pl-PL"/>
        </w:rPr>
        <w:t>podpisane oświadczenie o zapoznaniu się z  KLAUZULĄ ZGODY NA PRZETWARZANIE DANYCH OSOBOWYCH KANDYDATA W PROCESIE REKRUTACJI I KLAUZULĄ INFORMACYJNĄ W PROCESIE REKRUTACJI</w:t>
      </w:r>
    </w:p>
    <w:p w14:paraId="28B0F28E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61515C" w14:textId="77777777" w:rsidR="00916855" w:rsidRP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Oferujemy:</w:t>
      </w:r>
    </w:p>
    <w:p w14:paraId="397AEADF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Stabilne warunki zatrudnienia,</w:t>
      </w:r>
    </w:p>
    <w:p w14:paraId="3B914C8C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Zatrudnienie na umowę o pracy</w:t>
      </w:r>
    </w:p>
    <w:p w14:paraId="5032610A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Dostęp do wiedzy i możliwość podnoszenia kwalifikacji,</w:t>
      </w:r>
    </w:p>
    <w:p w14:paraId="37C18FBB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17B3BD45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6570CCB7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3365B627" w14:textId="4787FAA3" w:rsidR="00DB7E79" w:rsidRDefault="00DB7E79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Termin i miejsce składania dokumentów: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46A7287D" w14:textId="77777777" w:rsidR="002B3A63" w:rsidRPr="007506FC" w:rsidRDefault="002B3A63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2A6D0501" w14:textId="15C9251F" w:rsidR="00DB7E79" w:rsidRDefault="00DB7E79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Oferty zawierające wszystkie wymagane dokumenty prosimy kierować w zamkniętej kopercie z dopiskiem:</w:t>
      </w:r>
    </w:p>
    <w:p w14:paraId="60A1C457" w14:textId="77777777" w:rsidR="002B3A63" w:rsidRDefault="002B3A63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336A81B7" w14:textId="190DF54B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Oferta w konkursie na stan</w:t>
      </w:r>
      <w:r w:rsidR="00916855"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owisko </w:t>
      </w:r>
      <w:r w:rsidR="002B3A63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PRACOWNIK OBSŁUGI</w:t>
      </w:r>
    </w:p>
    <w:p w14:paraId="17FF1F47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315F9972" w14:textId="2D5BEEE7" w:rsidR="007506FC" w:rsidRPr="00BF34DE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do dnia </w:t>
      </w:r>
      <w:r w:rsidR="00CF6CD3" w:rsidRPr="00CF6CD3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28</w:t>
      </w:r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</w:t>
      </w:r>
      <w:r w:rsidR="00CF6CD3">
        <w:rPr>
          <w:rFonts w:ascii="Calibri" w:eastAsia="Times New Roman" w:hAnsi="Calibri" w:cs="Calibri"/>
          <w:b/>
          <w:sz w:val="26"/>
          <w:szCs w:val="26"/>
          <w:lang w:eastAsia="pl-PL"/>
        </w:rPr>
        <w:t>0</w:t>
      </w:r>
      <w:r w:rsidR="002B3A63">
        <w:rPr>
          <w:rFonts w:ascii="Calibri" w:eastAsia="Times New Roman" w:hAnsi="Calibri" w:cs="Calibri"/>
          <w:b/>
          <w:sz w:val="26"/>
          <w:szCs w:val="26"/>
          <w:lang w:eastAsia="pl-PL"/>
        </w:rPr>
        <w:t>2</w:t>
      </w:r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.202</w:t>
      </w:r>
      <w:r w:rsidR="00CF6CD3">
        <w:rPr>
          <w:rFonts w:ascii="Calibri" w:eastAsia="Times New Roman" w:hAnsi="Calibri" w:cs="Calibri"/>
          <w:b/>
          <w:sz w:val="26"/>
          <w:szCs w:val="26"/>
          <w:lang w:eastAsia="pl-PL"/>
        </w:rPr>
        <w:t>2</w:t>
      </w:r>
    </w:p>
    <w:p w14:paraId="3B8E7C29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5801B324" w14:textId="77777777" w:rsidR="002B3A63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na adres:</w:t>
      </w:r>
    </w:p>
    <w:p w14:paraId="643E1140" w14:textId="38F632A5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 </w:t>
      </w:r>
    </w:p>
    <w:p w14:paraId="3C28B4B8" w14:textId="77777777" w:rsidR="007506FC" w:rsidRPr="007506FC" w:rsidRDefault="007506FC" w:rsidP="002B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Sieć Badawcza Łukasiewicz – Instytut Metali Nieżelaznych Oddział w Legnicy</w:t>
      </w:r>
    </w:p>
    <w:p w14:paraId="00A9C2FA" w14:textId="77777777" w:rsidR="007506FC" w:rsidRPr="007506FC" w:rsidRDefault="007506FC" w:rsidP="002B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ul.</w:t>
      </w: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Złotoryjska 89</w:t>
      </w:r>
    </w:p>
    <w:p w14:paraId="0BA992EB" w14:textId="77777777" w:rsidR="007506FC" w:rsidRPr="007506FC" w:rsidRDefault="007506FC" w:rsidP="002B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59-220 Legnica</w:t>
      </w:r>
    </w:p>
    <w:p w14:paraId="0375E74A" w14:textId="77777777" w:rsidR="007506FC" w:rsidRPr="007506FC" w:rsidRDefault="002B3A63" w:rsidP="009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2BEE930">
          <v:rect id="_x0000_i1026" style="width:0;height:0" o:hrstd="t" o:hrnoshade="t" o:hr="t" fillcolor="#666" stroked="f"/>
        </w:pict>
      </w:r>
    </w:p>
    <w:p w14:paraId="5D36BD69" w14:textId="77777777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47DD9E07" w14:textId="6AC7FD7B" w:rsidR="007506FC" w:rsidRDefault="008F5A4E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</w:p>
    <w:p w14:paraId="1C045B85" w14:textId="77777777" w:rsidR="00916855" w:rsidRPr="007506FC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E37C326" w14:textId="77777777" w:rsidR="007506FC" w:rsidRPr="007506FC" w:rsidRDefault="007506FC" w:rsidP="008F5A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p w14:paraId="6C466DBB" w14:textId="77777777" w:rsidR="000F4A0C" w:rsidRPr="00916855" w:rsidRDefault="000F4A0C" w:rsidP="008F5A4E">
      <w:pPr>
        <w:spacing w:after="0" w:line="240" w:lineRule="auto"/>
        <w:jc w:val="both"/>
      </w:pPr>
    </w:p>
    <w:sectPr w:rsidR="000F4A0C" w:rsidRPr="0091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03"/>
    <w:multiLevelType w:val="multilevel"/>
    <w:tmpl w:val="4F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6176"/>
    <w:multiLevelType w:val="multilevel"/>
    <w:tmpl w:val="5DB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33E"/>
    <w:multiLevelType w:val="multilevel"/>
    <w:tmpl w:val="D1F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10D78"/>
    <w:multiLevelType w:val="hybridMultilevel"/>
    <w:tmpl w:val="9C4A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268"/>
    <w:multiLevelType w:val="hybridMultilevel"/>
    <w:tmpl w:val="B39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FC"/>
    <w:rsid w:val="000F4A0C"/>
    <w:rsid w:val="00261A48"/>
    <w:rsid w:val="002B3A63"/>
    <w:rsid w:val="00440F05"/>
    <w:rsid w:val="00616901"/>
    <w:rsid w:val="007506FC"/>
    <w:rsid w:val="008F5A4E"/>
    <w:rsid w:val="00916855"/>
    <w:rsid w:val="00A249D2"/>
    <w:rsid w:val="00B46A22"/>
    <w:rsid w:val="00BF34DE"/>
    <w:rsid w:val="00CF6CD3"/>
    <w:rsid w:val="00D244FE"/>
    <w:rsid w:val="00D94E97"/>
    <w:rsid w:val="00DB7E79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2A771C"/>
  <w15:chartTrackingRefBased/>
  <w15:docId w15:val="{F4AD9BA5-DB07-4D1E-A910-254728B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6FC"/>
    <w:rPr>
      <w:i/>
      <w:iCs/>
    </w:rPr>
  </w:style>
  <w:style w:type="paragraph" w:styleId="Akapitzlist">
    <w:name w:val="List Paragraph"/>
    <w:basedOn w:val="Normalny"/>
    <w:uiPriority w:val="34"/>
    <w:qFormat/>
    <w:rsid w:val="0091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3</cp:revision>
  <cp:lastPrinted>2022-01-10T14:15:00Z</cp:lastPrinted>
  <dcterms:created xsi:type="dcterms:W3CDTF">2022-01-10T14:16:00Z</dcterms:created>
  <dcterms:modified xsi:type="dcterms:W3CDTF">2022-02-09T10:02:00Z</dcterms:modified>
</cp:coreProperties>
</file>